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DC1745">
        <w:rPr>
          <w:rFonts w:ascii="方正小标宋_GBK" w:eastAsia="方正小标宋_GBK" w:hint="eastAsia"/>
          <w:sz w:val="32"/>
          <w:szCs w:val="32"/>
        </w:rPr>
        <w:t>（</w:t>
      </w:r>
      <w:r w:rsidR="00BE3F11">
        <w:rPr>
          <w:rFonts w:ascii="方正小标宋_GBK" w:eastAsia="方正小标宋_GBK" w:hint="eastAsia"/>
          <w:sz w:val="32"/>
          <w:szCs w:val="32"/>
        </w:rPr>
        <w:t>家具</w:t>
      </w:r>
      <w:r w:rsidR="005C74AC">
        <w:rPr>
          <w:rFonts w:ascii="方正小标宋_GBK" w:eastAsia="方正小标宋_GBK" w:hint="eastAsia"/>
          <w:sz w:val="32"/>
          <w:szCs w:val="32"/>
        </w:rPr>
        <w:t>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</w:t>
      </w:r>
      <w:r w:rsidR="00DC1745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批</w:t>
      </w:r>
      <w:r w:rsidR="005C74AC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456"/>
        <w:gridCol w:w="1353"/>
        <w:gridCol w:w="5939"/>
        <w:gridCol w:w="589"/>
        <w:gridCol w:w="567"/>
        <w:gridCol w:w="567"/>
        <w:gridCol w:w="708"/>
        <w:gridCol w:w="707"/>
        <w:gridCol w:w="708"/>
        <w:gridCol w:w="827"/>
        <w:gridCol w:w="989"/>
        <w:gridCol w:w="1157"/>
      </w:tblGrid>
      <w:tr w:rsidR="005668B7" w:rsidRPr="002D0F2E" w:rsidTr="000F0E95">
        <w:trPr>
          <w:trHeight w:val="487"/>
        </w:trPr>
        <w:tc>
          <w:tcPr>
            <w:tcW w:w="45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35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93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115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Pr="00116BD0" w:rsidRDefault="000F0E95" w:rsidP="00ED4764">
            <w:r>
              <w:rPr>
                <w:rFonts w:hint="eastAsia"/>
              </w:rPr>
              <w:t>1</w:t>
            </w:r>
          </w:p>
        </w:tc>
        <w:tc>
          <w:tcPr>
            <w:tcW w:w="1353" w:type="dxa"/>
          </w:tcPr>
          <w:p w:rsidR="000F0E95" w:rsidRPr="00BE0AFA" w:rsidRDefault="000F0E95" w:rsidP="008C17C0">
            <w:r w:rsidRPr="00BE0AFA">
              <w:rPr>
                <w:rFonts w:hint="eastAsia"/>
              </w:rPr>
              <w:t>拼装会议桌</w:t>
            </w:r>
          </w:p>
        </w:tc>
        <w:tc>
          <w:tcPr>
            <w:tcW w:w="5939" w:type="dxa"/>
          </w:tcPr>
          <w:p w:rsidR="000F0E95" w:rsidRPr="005508BE" w:rsidRDefault="0085509E" w:rsidP="0085509E">
            <w:r>
              <w:rPr>
                <w:rFonts w:hint="eastAsia"/>
              </w:rPr>
              <w:t>优质三聚氰胺</w:t>
            </w:r>
            <w:proofErr w:type="gramStart"/>
            <w:r>
              <w:rPr>
                <w:rFonts w:hint="eastAsia"/>
              </w:rPr>
              <w:t>板红橡木</w:t>
            </w:r>
            <w:proofErr w:type="gramEnd"/>
            <w:r>
              <w:rPr>
                <w:rFonts w:hint="eastAsia"/>
              </w:rPr>
              <w:t>色，</w:t>
            </w:r>
            <w:r>
              <w:rPr>
                <w:rFonts w:hint="eastAsia"/>
              </w:rPr>
              <w:t>2.5</w:t>
            </w:r>
            <w:r>
              <w:rPr>
                <w:rFonts w:hint="eastAsia"/>
              </w:rPr>
              <w:t>厘米厚度，美观牢固钢支架，</w:t>
            </w:r>
            <w:proofErr w:type="gramStart"/>
            <w:r w:rsidR="000F0E95" w:rsidRPr="005508BE">
              <w:rPr>
                <w:rFonts w:hint="eastAsia"/>
              </w:rPr>
              <w:t>单个台</w:t>
            </w:r>
            <w:proofErr w:type="gramEnd"/>
            <w:r w:rsidR="000F0E95" w:rsidRPr="005508BE">
              <w:rPr>
                <w:rFonts w:hint="eastAsia"/>
              </w:rPr>
              <w:t>桌规格</w:t>
            </w:r>
            <w:r w:rsidR="000F0E95" w:rsidRPr="005508BE">
              <w:rPr>
                <w:rFonts w:hint="eastAsia"/>
              </w:rPr>
              <w:t>1.2m*0.6m</w:t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10</w:t>
            </w:r>
          </w:p>
        </w:tc>
        <w:tc>
          <w:tcPr>
            <w:tcW w:w="567" w:type="dxa"/>
            <w:vAlign w:val="center"/>
          </w:tcPr>
          <w:p w:rsidR="000F0E95" w:rsidRPr="004F6462" w:rsidRDefault="000F0E95" w:rsidP="00BE3F11">
            <w:pPr>
              <w:jc w:val="center"/>
            </w:pPr>
            <w:proofErr w:type="gramStart"/>
            <w:r w:rsidRPr="004F6462">
              <w:rPr>
                <w:rFonts w:hint="eastAsia"/>
              </w:rPr>
              <w:t>个</w:t>
            </w:r>
            <w:proofErr w:type="gramEnd"/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641B33" w:rsidRDefault="000F0E95" w:rsidP="00BE3F11">
            <w:pPr>
              <w:jc w:val="center"/>
            </w:pPr>
            <w:r w:rsidRPr="00641B33">
              <w:rPr>
                <w:rFonts w:hint="eastAsia"/>
              </w:rPr>
              <w:t>应急学院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Pr="00116BD0" w:rsidRDefault="000F0E95" w:rsidP="00ED4764">
            <w:r>
              <w:rPr>
                <w:rFonts w:hint="eastAsia"/>
              </w:rPr>
              <w:t>2</w:t>
            </w:r>
          </w:p>
        </w:tc>
        <w:tc>
          <w:tcPr>
            <w:tcW w:w="1353" w:type="dxa"/>
          </w:tcPr>
          <w:p w:rsidR="000F0E95" w:rsidRPr="00BE0AFA" w:rsidRDefault="000F0E95" w:rsidP="008C17C0">
            <w:r w:rsidRPr="00BE0AFA">
              <w:rPr>
                <w:rFonts w:hint="eastAsia"/>
              </w:rPr>
              <w:t>会议椅子</w:t>
            </w:r>
          </w:p>
        </w:tc>
        <w:tc>
          <w:tcPr>
            <w:tcW w:w="5939" w:type="dxa"/>
          </w:tcPr>
          <w:p w:rsidR="000F0E95" w:rsidRPr="005508BE" w:rsidRDefault="0085509E" w:rsidP="0085509E">
            <w:r>
              <w:rPr>
                <w:rFonts w:hint="eastAsia"/>
              </w:rPr>
              <w:t>弓形不锈钢架，黑色网纹靠背</w:t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20</w:t>
            </w:r>
          </w:p>
        </w:tc>
        <w:tc>
          <w:tcPr>
            <w:tcW w:w="567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把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641B33" w:rsidRDefault="000F0E95" w:rsidP="00BE3F11">
            <w:pPr>
              <w:jc w:val="center"/>
            </w:pPr>
            <w:r w:rsidRPr="00641B33">
              <w:rPr>
                <w:rFonts w:hint="eastAsia"/>
              </w:rPr>
              <w:t>应急学院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Pr="00116BD0" w:rsidRDefault="000F0E95" w:rsidP="00ED4764">
            <w:r>
              <w:rPr>
                <w:rFonts w:hint="eastAsia"/>
              </w:rPr>
              <w:t>3</w:t>
            </w:r>
          </w:p>
        </w:tc>
        <w:tc>
          <w:tcPr>
            <w:tcW w:w="1353" w:type="dxa"/>
          </w:tcPr>
          <w:p w:rsidR="000F0E95" w:rsidRPr="00BE0AFA" w:rsidRDefault="000F0E95" w:rsidP="008C17C0">
            <w:r w:rsidRPr="00BE0AFA">
              <w:rPr>
                <w:rFonts w:hint="eastAsia"/>
              </w:rPr>
              <w:t>大班椅</w:t>
            </w:r>
          </w:p>
        </w:tc>
        <w:tc>
          <w:tcPr>
            <w:tcW w:w="5939" w:type="dxa"/>
          </w:tcPr>
          <w:p w:rsidR="000F0E95" w:rsidRPr="005508BE" w:rsidRDefault="0085509E" w:rsidP="00314A5A">
            <w:r>
              <w:rPr>
                <w:rFonts w:hint="eastAsia"/>
              </w:rPr>
              <w:t>副处级标配，</w:t>
            </w:r>
            <w:r w:rsidR="000F0E95" w:rsidRPr="005508BE">
              <w:rPr>
                <w:rFonts w:hint="eastAsia"/>
              </w:rPr>
              <w:t>头层牛皮。皮纹细腻，光泽度好，透气性强。结构牢固，调节轻便，具有气压升降、同步</w:t>
            </w:r>
            <w:proofErr w:type="gramStart"/>
            <w:r w:rsidR="000F0E95" w:rsidRPr="005508BE">
              <w:rPr>
                <w:rFonts w:hint="eastAsia"/>
              </w:rPr>
              <w:t>倾仰等</w:t>
            </w:r>
            <w:proofErr w:type="gramEnd"/>
            <w:r w:rsidR="000F0E95" w:rsidRPr="005508BE">
              <w:rPr>
                <w:rFonts w:hint="eastAsia"/>
              </w:rPr>
              <w:t>多种功能。</w:t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0F0E95" w:rsidRPr="004F6462" w:rsidRDefault="000F0E95" w:rsidP="00BE3F11">
            <w:pPr>
              <w:jc w:val="center"/>
            </w:pPr>
            <w:proofErr w:type="gramStart"/>
            <w:r w:rsidRPr="004F6462">
              <w:rPr>
                <w:rFonts w:hint="eastAsia"/>
              </w:rPr>
              <w:t>个</w:t>
            </w:r>
            <w:proofErr w:type="gramEnd"/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641B33" w:rsidRDefault="000F0E95" w:rsidP="00BE3F11">
            <w:pPr>
              <w:jc w:val="center"/>
            </w:pPr>
            <w:r w:rsidRPr="00641B33">
              <w:rPr>
                <w:rFonts w:hint="eastAsia"/>
              </w:rPr>
              <w:t>学报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Pr="00116BD0" w:rsidRDefault="000F0E95" w:rsidP="00ED4764">
            <w:r>
              <w:rPr>
                <w:rFonts w:hint="eastAsia"/>
              </w:rPr>
              <w:t>4</w:t>
            </w:r>
          </w:p>
        </w:tc>
        <w:tc>
          <w:tcPr>
            <w:tcW w:w="1353" w:type="dxa"/>
          </w:tcPr>
          <w:p w:rsidR="000F0E95" w:rsidRPr="00BE0AFA" w:rsidRDefault="000F0E95" w:rsidP="008C17C0">
            <w:r w:rsidRPr="00BE0AFA">
              <w:rPr>
                <w:rFonts w:hint="eastAsia"/>
              </w:rPr>
              <w:t>沙发</w:t>
            </w:r>
          </w:p>
        </w:tc>
        <w:tc>
          <w:tcPr>
            <w:tcW w:w="5939" w:type="dxa"/>
          </w:tcPr>
          <w:p w:rsidR="000F0E95" w:rsidRPr="005508BE" w:rsidRDefault="000F0E95" w:rsidP="00314A5A">
            <w:r w:rsidRPr="005508BE">
              <w:rPr>
                <w:rFonts w:hint="eastAsia"/>
              </w:rPr>
              <w:t>副处级标配，</w:t>
            </w:r>
            <w:r w:rsidRPr="005508BE">
              <w:rPr>
                <w:rFonts w:hint="eastAsia"/>
              </w:rPr>
              <w:t xml:space="preserve">1+1+3 </w:t>
            </w:r>
            <w:r w:rsidR="00CE1BAC">
              <w:rPr>
                <w:rFonts w:hint="eastAsia"/>
              </w:rPr>
              <w:t>带长茶几和方几；</w:t>
            </w:r>
            <w:r w:rsidRPr="005508BE">
              <w:rPr>
                <w:rFonts w:hint="eastAsia"/>
              </w:rPr>
              <w:t>头层牛皮。皮纹细腻、透气性强，回弹力好，光泽度好，</w:t>
            </w:r>
            <w:proofErr w:type="gramStart"/>
            <w:r w:rsidRPr="005508BE">
              <w:rPr>
                <w:rFonts w:hint="eastAsia"/>
              </w:rPr>
              <w:t>不</w:t>
            </w:r>
            <w:proofErr w:type="gramEnd"/>
            <w:r w:rsidRPr="005508BE">
              <w:rPr>
                <w:rFonts w:hint="eastAsia"/>
              </w:rPr>
              <w:t>起皱。采用优质蛇</w:t>
            </w:r>
            <w:r w:rsidR="00CE1BAC">
              <w:rPr>
                <w:rFonts w:hint="eastAsia"/>
              </w:rPr>
              <w:t>形弹簧加强牛皮筋绷带，弹力好，不易变形。实木沙发外架。扶手是软、</w:t>
            </w:r>
            <w:r w:rsidRPr="005508BE">
              <w:rPr>
                <w:rFonts w:hint="eastAsia"/>
              </w:rPr>
              <w:t>斜的。</w:t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641B33" w:rsidRDefault="000F0E95" w:rsidP="00BE3F11">
            <w:pPr>
              <w:jc w:val="center"/>
            </w:pPr>
            <w:r w:rsidRPr="00641B33">
              <w:rPr>
                <w:rFonts w:hint="eastAsia"/>
              </w:rPr>
              <w:t>学报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Pr="00116BD0" w:rsidRDefault="000F0E95" w:rsidP="00ED4764">
            <w:r>
              <w:rPr>
                <w:rFonts w:hint="eastAsia"/>
              </w:rPr>
              <w:t>5</w:t>
            </w:r>
          </w:p>
        </w:tc>
        <w:tc>
          <w:tcPr>
            <w:tcW w:w="1353" w:type="dxa"/>
          </w:tcPr>
          <w:p w:rsidR="000F0E95" w:rsidRPr="00BE0AFA" w:rsidRDefault="000F0E95" w:rsidP="008C17C0">
            <w:r w:rsidRPr="00BE0AFA">
              <w:rPr>
                <w:rFonts w:hint="eastAsia"/>
              </w:rPr>
              <w:t>会议室用椅子</w:t>
            </w:r>
          </w:p>
        </w:tc>
        <w:tc>
          <w:tcPr>
            <w:tcW w:w="5939" w:type="dxa"/>
          </w:tcPr>
          <w:p w:rsidR="000F0E95" w:rsidRPr="005508BE" w:rsidRDefault="000F0E95" w:rsidP="00314A5A">
            <w:r w:rsidRPr="005508BE">
              <w:rPr>
                <w:rFonts w:hint="eastAsia"/>
              </w:rPr>
              <w:t>结实耐用</w:t>
            </w:r>
            <w:r w:rsidR="00EE51F0">
              <w:rPr>
                <w:noProof/>
              </w:rPr>
              <w:drawing>
                <wp:inline distT="0" distB="0" distL="0" distR="0" wp14:anchorId="1B8D81C4" wp14:editId="1EB7EC62">
                  <wp:extent cx="766239" cy="862641"/>
                  <wp:effectExtent l="0" t="0" r="0" b="0"/>
                  <wp:docPr id="102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032" cy="86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12</w:t>
            </w:r>
          </w:p>
        </w:tc>
        <w:tc>
          <w:tcPr>
            <w:tcW w:w="567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把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641B33" w:rsidRDefault="000F0E95" w:rsidP="00BE3F11">
            <w:pPr>
              <w:jc w:val="center"/>
            </w:pPr>
            <w:r w:rsidRPr="00641B33">
              <w:rPr>
                <w:rFonts w:hint="eastAsia"/>
              </w:rPr>
              <w:t>学报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Default="000F0E95" w:rsidP="00ED4764">
            <w:r>
              <w:rPr>
                <w:rFonts w:hint="eastAsia"/>
              </w:rPr>
              <w:t>6</w:t>
            </w:r>
          </w:p>
        </w:tc>
        <w:tc>
          <w:tcPr>
            <w:tcW w:w="1353" w:type="dxa"/>
          </w:tcPr>
          <w:p w:rsidR="000F0E95" w:rsidRDefault="000F0E95" w:rsidP="008C17C0">
            <w:r w:rsidRPr="00BE0AFA">
              <w:rPr>
                <w:rFonts w:hint="eastAsia"/>
              </w:rPr>
              <w:t>旋转办公椅</w:t>
            </w:r>
          </w:p>
        </w:tc>
        <w:tc>
          <w:tcPr>
            <w:tcW w:w="5939" w:type="dxa"/>
          </w:tcPr>
          <w:p w:rsidR="000F0E95" w:rsidRDefault="000F0E95" w:rsidP="00314A5A">
            <w:r w:rsidRPr="005508BE">
              <w:rPr>
                <w:rFonts w:hint="eastAsia"/>
              </w:rPr>
              <w:t>结实耐用</w:t>
            </w:r>
            <w:r w:rsidR="00EE51F0">
              <w:rPr>
                <w:noProof/>
              </w:rPr>
              <w:drawing>
                <wp:inline distT="0" distB="0" distL="0" distR="0" wp14:anchorId="10F43D94" wp14:editId="04EAFF4E">
                  <wp:extent cx="854015" cy="944626"/>
                  <wp:effectExtent l="0" t="0" r="0" b="0"/>
                  <wp:docPr id="102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27" cy="947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4F6462" w:rsidRDefault="000F0E95" w:rsidP="00BE3F11">
            <w:pPr>
              <w:jc w:val="center"/>
            </w:pPr>
            <w:r w:rsidRPr="004F6462">
              <w:rPr>
                <w:rFonts w:hint="eastAsia"/>
              </w:rPr>
              <w:t>8</w:t>
            </w:r>
          </w:p>
        </w:tc>
        <w:tc>
          <w:tcPr>
            <w:tcW w:w="567" w:type="dxa"/>
            <w:vAlign w:val="center"/>
          </w:tcPr>
          <w:p w:rsidR="000F0E95" w:rsidRDefault="000F0E95" w:rsidP="00BE3F11">
            <w:pPr>
              <w:jc w:val="center"/>
            </w:pPr>
            <w:r w:rsidRPr="004F6462">
              <w:rPr>
                <w:rFonts w:hint="eastAsia"/>
              </w:rPr>
              <w:t>把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Default="000F0E95" w:rsidP="00BE3F11">
            <w:pPr>
              <w:jc w:val="center"/>
            </w:pPr>
            <w:r w:rsidRPr="00641B33">
              <w:rPr>
                <w:rFonts w:hint="eastAsia"/>
              </w:rPr>
              <w:t>学报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Default="00813EDC" w:rsidP="00ED4764">
            <w:r>
              <w:rPr>
                <w:rFonts w:hint="eastAsia"/>
              </w:rPr>
              <w:t>7</w:t>
            </w:r>
          </w:p>
        </w:tc>
        <w:tc>
          <w:tcPr>
            <w:tcW w:w="1353" w:type="dxa"/>
          </w:tcPr>
          <w:p w:rsidR="000F0E95" w:rsidRPr="002D4D74" w:rsidRDefault="000F0E95" w:rsidP="00A22F51">
            <w:r w:rsidRPr="002D4D74">
              <w:rPr>
                <w:rFonts w:hint="eastAsia"/>
              </w:rPr>
              <w:t>木质椅子</w:t>
            </w:r>
          </w:p>
        </w:tc>
        <w:tc>
          <w:tcPr>
            <w:tcW w:w="5939" w:type="dxa"/>
          </w:tcPr>
          <w:p w:rsidR="000F0E95" w:rsidRPr="002D4D74" w:rsidRDefault="000F0E95" w:rsidP="00A22F51">
            <w:r w:rsidRPr="002D4D74">
              <w:rPr>
                <w:rFonts w:hint="eastAsia"/>
              </w:rPr>
              <w:t>木质，</w:t>
            </w:r>
            <w:r w:rsidRPr="002D4D74">
              <w:rPr>
                <w:rFonts w:hint="eastAsia"/>
              </w:rPr>
              <w:t>42*43*100</w:t>
            </w:r>
            <w:r w:rsidR="00F638FA">
              <w:rPr>
                <w:rFonts w:hint="eastAsia"/>
              </w:rPr>
              <w:t>。棋牌桌配套椅子</w:t>
            </w:r>
          </w:p>
        </w:tc>
        <w:tc>
          <w:tcPr>
            <w:tcW w:w="589" w:type="dxa"/>
            <w:vAlign w:val="center"/>
          </w:tcPr>
          <w:p w:rsidR="000F0E95" w:rsidRPr="00084E37" w:rsidRDefault="000F0E95" w:rsidP="00BE3F11">
            <w:pPr>
              <w:jc w:val="center"/>
            </w:pPr>
            <w:r w:rsidRPr="00084E37">
              <w:rPr>
                <w:rFonts w:hint="eastAsia"/>
              </w:rPr>
              <w:t>125</w:t>
            </w:r>
          </w:p>
        </w:tc>
        <w:tc>
          <w:tcPr>
            <w:tcW w:w="567" w:type="dxa"/>
            <w:vAlign w:val="center"/>
          </w:tcPr>
          <w:p w:rsidR="000F0E95" w:rsidRPr="00084E37" w:rsidRDefault="000F0E95" w:rsidP="00BE3F11">
            <w:pPr>
              <w:jc w:val="center"/>
            </w:pPr>
            <w:r w:rsidRPr="00084E37">
              <w:rPr>
                <w:rFonts w:hint="eastAsia"/>
              </w:rPr>
              <w:t>张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4E027A" w:rsidRDefault="000F0E95" w:rsidP="00BE3F11">
            <w:pPr>
              <w:jc w:val="center"/>
            </w:pPr>
            <w:r w:rsidRPr="004E027A">
              <w:rPr>
                <w:rFonts w:hint="eastAsia"/>
              </w:rPr>
              <w:t>离退处</w:t>
            </w:r>
          </w:p>
        </w:tc>
      </w:tr>
      <w:tr w:rsidR="000F0E95" w:rsidRPr="002D0F2E" w:rsidTr="00BE3F11">
        <w:trPr>
          <w:trHeight w:val="556"/>
        </w:trPr>
        <w:tc>
          <w:tcPr>
            <w:tcW w:w="456" w:type="dxa"/>
          </w:tcPr>
          <w:p w:rsidR="000F0E95" w:rsidRDefault="00813EDC" w:rsidP="00ED4764">
            <w:r>
              <w:rPr>
                <w:rFonts w:hint="eastAsia"/>
              </w:rPr>
              <w:t>8</w:t>
            </w:r>
            <w:bookmarkStart w:id="0" w:name="_GoBack"/>
            <w:bookmarkEnd w:id="0"/>
          </w:p>
        </w:tc>
        <w:tc>
          <w:tcPr>
            <w:tcW w:w="1353" w:type="dxa"/>
          </w:tcPr>
          <w:p w:rsidR="000F0E95" w:rsidRPr="002D4D74" w:rsidRDefault="000F0E95" w:rsidP="00A22F51">
            <w:proofErr w:type="gramStart"/>
            <w:r w:rsidRPr="002D4D74">
              <w:rPr>
                <w:rFonts w:hint="eastAsia"/>
              </w:rPr>
              <w:t>台桌类</w:t>
            </w:r>
            <w:proofErr w:type="gramEnd"/>
          </w:p>
        </w:tc>
        <w:tc>
          <w:tcPr>
            <w:tcW w:w="5939" w:type="dxa"/>
          </w:tcPr>
          <w:p w:rsidR="000F0E95" w:rsidRDefault="000F0E95" w:rsidP="00A22F51">
            <w:r w:rsidRPr="002D4D74">
              <w:rPr>
                <w:rFonts w:hint="eastAsia"/>
              </w:rPr>
              <w:t>木质</w:t>
            </w:r>
            <w:r w:rsidRPr="002D4D74">
              <w:rPr>
                <w:rFonts w:hint="eastAsia"/>
              </w:rPr>
              <w:t>700*700*680</w:t>
            </w:r>
            <w:r w:rsidR="00F638FA">
              <w:rPr>
                <w:rFonts w:hint="eastAsia"/>
              </w:rPr>
              <w:t>，棋牌桌</w:t>
            </w:r>
          </w:p>
        </w:tc>
        <w:tc>
          <w:tcPr>
            <w:tcW w:w="589" w:type="dxa"/>
            <w:vAlign w:val="center"/>
          </w:tcPr>
          <w:p w:rsidR="000F0E95" w:rsidRPr="00084E37" w:rsidRDefault="000F0E95" w:rsidP="00BE3F11">
            <w:pPr>
              <w:jc w:val="center"/>
            </w:pPr>
            <w:r w:rsidRPr="00084E37">
              <w:rPr>
                <w:rFonts w:hint="eastAsia"/>
              </w:rPr>
              <w:t>12</w:t>
            </w:r>
          </w:p>
        </w:tc>
        <w:tc>
          <w:tcPr>
            <w:tcW w:w="567" w:type="dxa"/>
            <w:vAlign w:val="center"/>
          </w:tcPr>
          <w:p w:rsidR="000F0E95" w:rsidRDefault="000F0E95" w:rsidP="00BE3F11">
            <w:pPr>
              <w:jc w:val="center"/>
            </w:pPr>
            <w:r w:rsidRPr="00084E37">
              <w:rPr>
                <w:rFonts w:hint="eastAsia"/>
              </w:rPr>
              <w:t>张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Default="000F0E95" w:rsidP="00BE3F11">
            <w:pPr>
              <w:jc w:val="center"/>
            </w:pPr>
            <w:r w:rsidRPr="004E027A">
              <w:rPr>
                <w:rFonts w:hint="eastAsia"/>
              </w:rPr>
              <w:t>离退处</w:t>
            </w:r>
          </w:p>
        </w:tc>
      </w:tr>
      <w:tr w:rsidR="008651B8" w:rsidRPr="002D0F2E" w:rsidTr="000F0E95">
        <w:trPr>
          <w:trHeight w:val="581"/>
        </w:trPr>
        <w:tc>
          <w:tcPr>
            <w:tcW w:w="45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758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0F0E95">
      <w:pPr>
        <w:tabs>
          <w:tab w:val="right" w:pos="13958"/>
        </w:tabs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  <w:r w:rsidR="000F0E95">
        <w:rPr>
          <w:rFonts w:asciiTheme="majorEastAsia" w:eastAsiaTheme="majorEastAsia" w:hAnsiTheme="majorEastAsia"/>
          <w:sz w:val="15"/>
          <w:szCs w:val="15"/>
        </w:rPr>
        <w:tab/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505" w:rsidRDefault="00D02505" w:rsidP="001C0502">
      <w:r>
        <w:separator/>
      </w:r>
    </w:p>
  </w:endnote>
  <w:endnote w:type="continuationSeparator" w:id="0">
    <w:p w:rsidR="00D02505" w:rsidRDefault="00D02505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505" w:rsidRDefault="00D02505" w:rsidP="001C0502">
      <w:r>
        <w:separator/>
      </w:r>
    </w:p>
  </w:footnote>
  <w:footnote w:type="continuationSeparator" w:id="0">
    <w:p w:rsidR="00D02505" w:rsidRDefault="00D02505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344AF"/>
    <w:rsid w:val="0009204E"/>
    <w:rsid w:val="000C1456"/>
    <w:rsid w:val="000C58E1"/>
    <w:rsid w:val="000D5441"/>
    <w:rsid w:val="000F0E95"/>
    <w:rsid w:val="000F26B9"/>
    <w:rsid w:val="000F5DE2"/>
    <w:rsid w:val="00133B0D"/>
    <w:rsid w:val="00166819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71164"/>
    <w:rsid w:val="004A2D56"/>
    <w:rsid w:val="004B44CC"/>
    <w:rsid w:val="005331FF"/>
    <w:rsid w:val="005668B7"/>
    <w:rsid w:val="005A46D6"/>
    <w:rsid w:val="005C74AC"/>
    <w:rsid w:val="00614117"/>
    <w:rsid w:val="00671F8B"/>
    <w:rsid w:val="00674E9B"/>
    <w:rsid w:val="006A1C59"/>
    <w:rsid w:val="006B5D78"/>
    <w:rsid w:val="006C4B13"/>
    <w:rsid w:val="006F5AAF"/>
    <w:rsid w:val="007546D4"/>
    <w:rsid w:val="00760694"/>
    <w:rsid w:val="00762AD5"/>
    <w:rsid w:val="007816C7"/>
    <w:rsid w:val="007C30B1"/>
    <w:rsid w:val="00813EDC"/>
    <w:rsid w:val="00824E78"/>
    <w:rsid w:val="0085509E"/>
    <w:rsid w:val="008651B8"/>
    <w:rsid w:val="008742D1"/>
    <w:rsid w:val="008C1074"/>
    <w:rsid w:val="0094016F"/>
    <w:rsid w:val="009A302F"/>
    <w:rsid w:val="009B5230"/>
    <w:rsid w:val="009F2A1E"/>
    <w:rsid w:val="00A112B4"/>
    <w:rsid w:val="00A15A57"/>
    <w:rsid w:val="00A252CF"/>
    <w:rsid w:val="00A65F70"/>
    <w:rsid w:val="00A771D7"/>
    <w:rsid w:val="00A84402"/>
    <w:rsid w:val="00A86E3E"/>
    <w:rsid w:val="00AA1073"/>
    <w:rsid w:val="00AA717F"/>
    <w:rsid w:val="00AF2F69"/>
    <w:rsid w:val="00B65B3F"/>
    <w:rsid w:val="00BE3F11"/>
    <w:rsid w:val="00BF0F37"/>
    <w:rsid w:val="00CA2D28"/>
    <w:rsid w:val="00CB5EF9"/>
    <w:rsid w:val="00CE1BAC"/>
    <w:rsid w:val="00D021CA"/>
    <w:rsid w:val="00D02505"/>
    <w:rsid w:val="00D0740B"/>
    <w:rsid w:val="00D86761"/>
    <w:rsid w:val="00D946D7"/>
    <w:rsid w:val="00DC1745"/>
    <w:rsid w:val="00DD6CB1"/>
    <w:rsid w:val="00DF103D"/>
    <w:rsid w:val="00DF1E0A"/>
    <w:rsid w:val="00DF7357"/>
    <w:rsid w:val="00ED238F"/>
    <w:rsid w:val="00EE51F0"/>
    <w:rsid w:val="00F12414"/>
    <w:rsid w:val="00F638FA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2017-04-06T08:50:00Z</dcterms:created>
  <dcterms:modified xsi:type="dcterms:W3CDTF">2017-04-06T08:51:00Z</dcterms:modified>
</cp:coreProperties>
</file>